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0" w:rsidRDefault="00B76120">
      <w:pPr>
        <w:jc w:val="right"/>
        <w:rPr>
          <w:rFonts w:ascii="PT Astra Serif" w:hAnsi="PT Astra Serif" w:cs="PT Astra Serif"/>
          <w:sz w:val="27"/>
          <w:szCs w:val="27"/>
        </w:rPr>
      </w:pPr>
    </w:p>
    <w:p w:rsidR="00B76120" w:rsidRDefault="00B76120">
      <w:pPr>
        <w:rPr>
          <w:rFonts w:ascii="PT Astra Serif" w:hAnsi="PT Astra Serif" w:cs="PT Astra Serif"/>
          <w:sz w:val="27"/>
          <w:szCs w:val="27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4928"/>
        <w:gridCol w:w="4677"/>
      </w:tblGrid>
      <w:tr w:rsidR="00B76120" w:rsidTr="003B3257"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120" w:rsidRDefault="005C453F" w:rsidP="003B3257">
            <w:pPr>
              <w:ind w:left="-108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</w:rPr>
              <w:t xml:space="preserve">О   проекте    закона     Алтайского края </w:t>
            </w:r>
            <w:r>
              <w:rPr>
                <w:rFonts w:ascii="PT Astra Serif" w:hAnsi="PT Astra Serif" w:cs="PT Astra Serif"/>
                <w:szCs w:val="28"/>
              </w:rPr>
              <w:t xml:space="preserve">«Об </w:t>
            </w:r>
            <w:r w:rsidRPr="004C6B7A">
              <w:rPr>
                <w:rFonts w:ascii="PT Astra Serif" w:hAnsi="PT Astra Serif" w:cs="PT Astra Serif"/>
                <w:szCs w:val="28"/>
              </w:rPr>
              <w:t>общественных наставниках несовершеннолетних в Алтайском крае»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120" w:rsidRDefault="00DD3277">
            <w:pPr>
              <w:ind w:right="-82"/>
              <w:jc w:val="righ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>П</w:t>
            </w:r>
            <w:r w:rsidR="005C453F">
              <w:rPr>
                <w:rFonts w:ascii="PT Astra Serif" w:hAnsi="PT Astra Serif" w:cs="PT Astra Serif"/>
                <w:sz w:val="27"/>
                <w:szCs w:val="27"/>
              </w:rPr>
              <w:t>роект</w:t>
            </w:r>
          </w:p>
        </w:tc>
      </w:tr>
    </w:tbl>
    <w:p w:rsidR="00B76120" w:rsidRDefault="00B76120">
      <w:pPr>
        <w:rPr>
          <w:rFonts w:ascii="PT Astra Serif" w:hAnsi="PT Astra Serif" w:cs="PT Astra Serif"/>
          <w:sz w:val="27"/>
          <w:szCs w:val="27"/>
        </w:rPr>
      </w:pPr>
    </w:p>
    <w:p w:rsidR="00B76120" w:rsidRDefault="00B76120">
      <w:pPr>
        <w:rPr>
          <w:rFonts w:ascii="PT Astra Serif" w:hAnsi="PT Astra Serif" w:cs="PT Astra Serif"/>
          <w:sz w:val="27"/>
          <w:szCs w:val="27"/>
        </w:rPr>
      </w:pPr>
    </w:p>
    <w:p w:rsidR="00B76120" w:rsidRPr="00681AC0" w:rsidRDefault="00CA6037">
      <w:pPr>
        <w:ind w:firstLine="720"/>
        <w:jc w:val="both"/>
        <w:rPr>
          <w:rFonts w:ascii="PT Astra Serif" w:hAnsi="PT Astra Serif" w:cs="PT Astra Serif"/>
          <w:szCs w:val="28"/>
        </w:rPr>
      </w:pPr>
      <w:r w:rsidRPr="00681AC0">
        <w:rPr>
          <w:rFonts w:ascii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76120" w:rsidRPr="005C453F" w:rsidRDefault="00B76120">
      <w:pPr>
        <w:ind w:firstLine="720"/>
        <w:jc w:val="both"/>
        <w:rPr>
          <w:rFonts w:ascii="PT Astra Serif" w:hAnsi="PT Astra Serif" w:cs="PT Astra Serif"/>
          <w:szCs w:val="28"/>
        </w:rPr>
      </w:pPr>
    </w:p>
    <w:p w:rsidR="00B76120" w:rsidRPr="005C453F" w:rsidRDefault="005C453F">
      <w:pPr>
        <w:widowControl w:val="0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1.</w:t>
      </w:r>
      <w:r w:rsidRPr="005C453F">
        <w:rPr>
          <w:rFonts w:ascii="PT Astra Serif" w:hAnsi="PT Astra Serif" w:cs="PT Astra Serif"/>
          <w:sz w:val="4"/>
          <w:szCs w:val="4"/>
        </w:rPr>
        <w:t xml:space="preserve"> </w:t>
      </w:r>
      <w:r w:rsidR="00CA6037" w:rsidRPr="005C453F"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</w:t>
      </w:r>
      <w:r w:rsidRPr="005C453F">
        <w:rPr>
          <w:rFonts w:ascii="PT Astra Serif" w:hAnsi="PT Astra Serif" w:cs="PT Astra Serif"/>
          <w:szCs w:val="28"/>
        </w:rPr>
        <w:t>«Об общественных наставниках несовершеннолетних в Алтайском крае»</w:t>
      </w:r>
      <w:r w:rsidR="00CA6037" w:rsidRPr="005C453F">
        <w:rPr>
          <w:rFonts w:ascii="PT Astra Serif" w:hAnsi="PT Astra Serif" w:cs="PT Astra Serif"/>
          <w:szCs w:val="28"/>
        </w:rPr>
        <w:t>.</w:t>
      </w:r>
    </w:p>
    <w:p w:rsidR="00B76120" w:rsidRPr="005C453F" w:rsidRDefault="00CA6037">
      <w:pPr>
        <w:widowControl w:val="0"/>
        <w:ind w:firstLine="720"/>
        <w:jc w:val="both"/>
        <w:rPr>
          <w:rFonts w:ascii="PT Astra Serif" w:hAnsi="PT Astra Serif" w:cs="PT Astra Serif"/>
          <w:szCs w:val="28"/>
        </w:rPr>
      </w:pPr>
      <w:r w:rsidRPr="005C453F">
        <w:rPr>
          <w:rFonts w:ascii="PT Astra Serif" w:hAnsi="PT Astra Serif" w:cs="PT Astra Serif"/>
          <w:szCs w:val="28"/>
        </w:rPr>
        <w:t>2. </w:t>
      </w:r>
      <w:r w:rsidRPr="005C453F">
        <w:rPr>
          <w:rFonts w:ascii="PT Astra Serif" w:hAnsi="PT Astra Serif"/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 w:rsidRPr="005C453F">
        <w:rPr>
          <w:rStyle w:val="extended-textshort"/>
          <w:rFonts w:ascii="PT Astra Serif" w:hAnsi="PT Astra Serif"/>
          <w:szCs w:val="28"/>
        </w:rPr>
        <w:t xml:space="preserve">Управление </w:t>
      </w:r>
      <w:r w:rsidRPr="005C453F">
        <w:rPr>
          <w:rStyle w:val="extended-textshort"/>
          <w:rFonts w:ascii="PT Astra Serif" w:hAnsi="PT Astra Serif"/>
          <w:bCs/>
          <w:szCs w:val="28"/>
        </w:rPr>
        <w:t>Министерства</w:t>
      </w:r>
      <w:r w:rsidRPr="005C453F">
        <w:rPr>
          <w:rStyle w:val="extended-textshort"/>
          <w:rFonts w:ascii="PT Astra Serif" w:hAnsi="PT Astra Serif"/>
          <w:szCs w:val="28"/>
        </w:rPr>
        <w:t xml:space="preserve"> </w:t>
      </w:r>
      <w:r w:rsidRPr="005C453F">
        <w:rPr>
          <w:rStyle w:val="extended-textshort"/>
          <w:rFonts w:ascii="PT Astra Serif" w:hAnsi="PT Astra Serif"/>
          <w:bCs/>
          <w:szCs w:val="28"/>
        </w:rPr>
        <w:t>юстиции</w:t>
      </w:r>
      <w:r w:rsidRPr="005C453F">
        <w:rPr>
          <w:rStyle w:val="extended-textshort"/>
          <w:rFonts w:ascii="PT Astra Serif" w:hAnsi="PT Astra Serif"/>
          <w:szCs w:val="28"/>
        </w:rPr>
        <w:t xml:space="preserve"> Российской Федерации по </w:t>
      </w:r>
      <w:r w:rsidRPr="005C453F">
        <w:rPr>
          <w:rStyle w:val="extended-textshort"/>
          <w:rFonts w:ascii="PT Astra Serif" w:hAnsi="PT Astra Serif"/>
          <w:bCs/>
          <w:szCs w:val="28"/>
        </w:rPr>
        <w:t>Алтайскому</w:t>
      </w:r>
      <w:r w:rsidRPr="005C453F">
        <w:rPr>
          <w:rStyle w:val="extended-textshort"/>
          <w:rFonts w:ascii="PT Astra Serif" w:hAnsi="PT Astra Serif"/>
          <w:szCs w:val="28"/>
        </w:rPr>
        <w:t xml:space="preserve"> </w:t>
      </w:r>
      <w:r w:rsidRPr="005C453F">
        <w:rPr>
          <w:rStyle w:val="extended-textshort"/>
          <w:rFonts w:ascii="PT Astra Serif" w:hAnsi="PT Astra Serif"/>
          <w:bCs/>
          <w:szCs w:val="28"/>
        </w:rPr>
        <w:t>краю для подготовки замечаний и предложений.</w:t>
      </w:r>
    </w:p>
    <w:p w:rsidR="00B76120" w:rsidRPr="005C453F" w:rsidRDefault="00CA6037">
      <w:pPr>
        <w:pStyle w:val="a3"/>
        <w:ind w:left="0" w:firstLine="709"/>
        <w:jc w:val="both"/>
        <w:rPr>
          <w:szCs w:val="28"/>
        </w:rPr>
      </w:pPr>
      <w:r w:rsidRPr="005C453F">
        <w:rPr>
          <w:rStyle w:val="extended-textshort"/>
          <w:rFonts w:ascii="PT Astra Serif" w:hAnsi="PT Astra Serif"/>
          <w:bCs/>
          <w:szCs w:val="28"/>
        </w:rPr>
        <w:t xml:space="preserve">3. Установить, что поправки к проекту закона представляются </w:t>
      </w:r>
      <w:r w:rsidR="00681AC0">
        <w:rPr>
          <w:rStyle w:val="extended-textshort"/>
          <w:rFonts w:ascii="PT Astra Serif" w:hAnsi="PT Astra Serif"/>
          <w:bCs/>
          <w:szCs w:val="28"/>
        </w:rPr>
        <w:t xml:space="preserve">в </w:t>
      </w:r>
      <w:r w:rsidR="005C453F" w:rsidRPr="005C453F">
        <w:rPr>
          <w:rStyle w:val="extended-textshort"/>
          <w:rFonts w:ascii="PT Astra Serif" w:hAnsi="PT Astra Serif"/>
          <w:bCs/>
          <w:szCs w:val="28"/>
        </w:rPr>
        <w:t xml:space="preserve">постоянный комитет </w:t>
      </w:r>
      <w:r w:rsidR="005C453F">
        <w:rPr>
          <w:rStyle w:val="extended-textshort"/>
          <w:rFonts w:ascii="PT Astra Serif" w:hAnsi="PT Astra Serif"/>
          <w:bCs/>
          <w:szCs w:val="28"/>
        </w:rPr>
        <w:t xml:space="preserve">Алтайского краевого Законодательного Собрания </w:t>
      </w:r>
      <w:r w:rsidR="005C453F" w:rsidRPr="005C453F">
        <w:rPr>
          <w:rStyle w:val="extended-textshort"/>
          <w:rFonts w:ascii="PT Astra Serif" w:hAnsi="PT Astra Serif"/>
          <w:bCs/>
          <w:szCs w:val="28"/>
        </w:rPr>
        <w:t xml:space="preserve">по спорту, культуре и молодежной политике </w:t>
      </w:r>
      <w:r w:rsidRPr="005C453F">
        <w:rPr>
          <w:rStyle w:val="extended-textshort"/>
          <w:rFonts w:ascii="PT Astra Serif" w:hAnsi="PT Astra Serif"/>
          <w:bCs/>
          <w:szCs w:val="28"/>
        </w:rPr>
        <w:t>до 1</w:t>
      </w:r>
      <w:r w:rsidR="005C453F" w:rsidRPr="005C453F">
        <w:rPr>
          <w:rStyle w:val="extended-textshort"/>
          <w:rFonts w:ascii="PT Astra Serif" w:hAnsi="PT Astra Serif"/>
          <w:bCs/>
          <w:szCs w:val="28"/>
        </w:rPr>
        <w:t>0</w:t>
      </w:r>
      <w:r w:rsidRPr="005C453F">
        <w:rPr>
          <w:rStyle w:val="extended-textshort"/>
          <w:rFonts w:ascii="PT Astra Serif" w:hAnsi="PT Astra Serif"/>
          <w:bCs/>
          <w:szCs w:val="28"/>
        </w:rPr>
        <w:t xml:space="preserve"> </w:t>
      </w:r>
      <w:r w:rsidR="005C453F" w:rsidRPr="005C453F">
        <w:rPr>
          <w:rStyle w:val="extended-textshort"/>
          <w:rFonts w:ascii="PT Astra Serif" w:hAnsi="PT Astra Serif"/>
          <w:bCs/>
          <w:szCs w:val="28"/>
        </w:rPr>
        <w:t>ноября</w:t>
      </w:r>
      <w:r w:rsidRPr="005C453F">
        <w:rPr>
          <w:rStyle w:val="extended-textshort"/>
          <w:rFonts w:ascii="PT Astra Serif" w:hAnsi="PT Astra Serif"/>
          <w:bCs/>
          <w:szCs w:val="28"/>
        </w:rPr>
        <w:t xml:space="preserve"> 2023 года.</w:t>
      </w:r>
    </w:p>
    <w:p w:rsidR="00B76120" w:rsidRPr="005C453F" w:rsidRDefault="00CA6037">
      <w:pPr>
        <w:pStyle w:val="a3"/>
        <w:tabs>
          <w:tab w:val="left" w:pos="993"/>
        </w:tabs>
        <w:ind w:left="0" w:firstLine="709"/>
        <w:jc w:val="both"/>
        <w:rPr>
          <w:rFonts w:ascii="PT Astra Serif" w:hAnsi="PT Astra Serif"/>
          <w:szCs w:val="28"/>
        </w:rPr>
      </w:pPr>
      <w:r w:rsidRPr="005C453F">
        <w:rPr>
          <w:rFonts w:ascii="PT Astra Serif" w:hAnsi="PT Astra Serif"/>
          <w:szCs w:val="28"/>
        </w:rPr>
        <w:t>4.</w:t>
      </w:r>
      <w:r w:rsidRPr="005C453F">
        <w:rPr>
          <w:rFonts w:ascii="PT Astra Serif" w:hAnsi="PT Astra Serif"/>
          <w:bCs/>
          <w:szCs w:val="28"/>
        </w:rPr>
        <w:t> Рекомендовать постоянн</w:t>
      </w:r>
      <w:r w:rsidR="005C453F" w:rsidRPr="005C453F">
        <w:rPr>
          <w:rFonts w:ascii="PT Astra Serif" w:hAnsi="PT Astra Serif"/>
          <w:bCs/>
          <w:szCs w:val="28"/>
        </w:rPr>
        <w:t>ому</w:t>
      </w:r>
      <w:r w:rsidRPr="005C453F">
        <w:rPr>
          <w:rFonts w:ascii="PT Astra Serif" w:hAnsi="PT Astra Serif"/>
          <w:bCs/>
          <w:szCs w:val="28"/>
        </w:rPr>
        <w:t xml:space="preserve"> комитет</w:t>
      </w:r>
      <w:r w:rsidR="005C453F" w:rsidRPr="005C453F">
        <w:rPr>
          <w:rFonts w:ascii="PT Astra Serif" w:hAnsi="PT Astra Serif"/>
          <w:bCs/>
          <w:szCs w:val="28"/>
        </w:rPr>
        <w:t>у</w:t>
      </w:r>
      <w:r w:rsidRPr="005C453F">
        <w:rPr>
          <w:rFonts w:ascii="PT Astra Serif" w:hAnsi="PT Astra Serif"/>
          <w:bCs/>
          <w:szCs w:val="28"/>
        </w:rPr>
        <w:t xml:space="preserve"> </w:t>
      </w:r>
      <w:bookmarkStart w:id="0" w:name="undefined"/>
      <w:bookmarkEnd w:id="0"/>
      <w:r w:rsidRPr="005C453F">
        <w:rPr>
          <w:rFonts w:ascii="PT Astra Serif" w:hAnsi="PT Astra Serif"/>
          <w:bCs/>
          <w:szCs w:val="28"/>
        </w:rPr>
        <w:t xml:space="preserve">Алтайского краевого Законодательного Собрания по </w:t>
      </w:r>
      <w:r w:rsidR="005C453F" w:rsidRPr="005C453F">
        <w:rPr>
          <w:rFonts w:ascii="PT Astra Serif" w:hAnsi="PT Astra Serif"/>
          <w:bCs/>
          <w:szCs w:val="28"/>
        </w:rPr>
        <w:t xml:space="preserve">спорту, культуре и молодежной политике </w:t>
      </w:r>
      <w:r w:rsidRPr="005C453F">
        <w:rPr>
          <w:rFonts w:ascii="PT Astra Serif" w:hAnsi="PT Astra Serif"/>
          <w:szCs w:val="28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B76120" w:rsidRPr="005C453F" w:rsidRDefault="00B76120">
      <w:pPr>
        <w:pStyle w:val="a3"/>
        <w:tabs>
          <w:tab w:val="left" w:pos="993"/>
        </w:tabs>
        <w:ind w:left="0" w:firstLine="709"/>
        <w:jc w:val="both"/>
        <w:rPr>
          <w:rFonts w:ascii="PT Astra Serif" w:hAnsi="PT Astra Serif"/>
          <w:b/>
          <w:bCs/>
          <w:szCs w:val="28"/>
        </w:rPr>
      </w:pPr>
    </w:p>
    <w:p w:rsidR="00B76120" w:rsidRPr="005C453F" w:rsidRDefault="00B76120">
      <w:pPr>
        <w:rPr>
          <w:rFonts w:ascii="PT Astra Serif" w:hAnsi="PT Astra Serif" w:cs="PT Astra Serif"/>
          <w:szCs w:val="28"/>
        </w:rPr>
      </w:pPr>
    </w:p>
    <w:tbl>
      <w:tblPr>
        <w:tblpPr w:leftFromText="180" w:rightFromText="180" w:vertAnchor="text" w:horzAnchor="margin" w:tblpY="355"/>
        <w:tblW w:w="0" w:type="auto"/>
        <w:tblLayout w:type="fixed"/>
        <w:tblLook w:val="04A0" w:firstRow="1" w:lastRow="0" w:firstColumn="1" w:lastColumn="0" w:noHBand="0" w:noVBand="1"/>
      </w:tblPr>
      <w:tblGrid>
        <w:gridCol w:w="6521"/>
        <w:gridCol w:w="3225"/>
      </w:tblGrid>
      <w:tr w:rsidR="00B76120" w:rsidRPr="005C453F"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6120" w:rsidRPr="005C453F" w:rsidRDefault="00CA6037">
            <w:pPr>
              <w:ind w:left="-108"/>
              <w:rPr>
                <w:rFonts w:ascii="PT Astra Serif" w:hAnsi="PT Astra Serif" w:cs="PT Astra Serif"/>
                <w:szCs w:val="28"/>
              </w:rPr>
            </w:pPr>
            <w:r w:rsidRPr="005C453F"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B76120" w:rsidRPr="005C453F" w:rsidRDefault="00CA6037">
            <w:pPr>
              <w:spacing w:after="40"/>
              <w:ind w:left="-108"/>
              <w:rPr>
                <w:rFonts w:ascii="PT Astra Serif" w:hAnsi="PT Astra Serif" w:cs="PT Astra Serif"/>
                <w:szCs w:val="28"/>
              </w:rPr>
            </w:pPr>
            <w:r w:rsidRPr="005C453F"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76120" w:rsidRPr="005C453F" w:rsidRDefault="00CA6037">
            <w:pPr>
              <w:ind w:right="-91"/>
              <w:jc w:val="center"/>
              <w:rPr>
                <w:rFonts w:ascii="PT Astra Serif" w:hAnsi="PT Astra Serif" w:cs="PT Astra Serif"/>
                <w:szCs w:val="28"/>
              </w:rPr>
            </w:pPr>
            <w:r w:rsidRPr="005C453F">
              <w:rPr>
                <w:rFonts w:ascii="PT Astra Serif" w:hAnsi="PT Astra Serif" w:cs="PT Astra Serif"/>
                <w:color w:val="000000"/>
                <w:szCs w:val="28"/>
              </w:rPr>
              <w:t xml:space="preserve">                А.А. Романенко</w:t>
            </w:r>
          </w:p>
        </w:tc>
      </w:tr>
    </w:tbl>
    <w:p w:rsidR="00B76120" w:rsidRDefault="00B76120">
      <w:pPr>
        <w:rPr>
          <w:sz w:val="27"/>
          <w:szCs w:val="27"/>
        </w:rPr>
      </w:pPr>
      <w:bookmarkStart w:id="1" w:name="_GoBack"/>
      <w:bookmarkEnd w:id="1"/>
    </w:p>
    <w:p w:rsidR="00B76120" w:rsidRDefault="00B76120">
      <w:pPr>
        <w:rPr>
          <w:sz w:val="27"/>
          <w:szCs w:val="27"/>
        </w:rPr>
      </w:pPr>
    </w:p>
    <w:p w:rsidR="00B76120" w:rsidRDefault="00B76120">
      <w:pPr>
        <w:rPr>
          <w:sz w:val="27"/>
          <w:szCs w:val="27"/>
        </w:rPr>
      </w:pPr>
    </w:p>
    <w:sectPr w:rsidR="00B76120" w:rsidSect="00F522F1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3" w:rsidRDefault="00555873">
      <w:r>
        <w:separator/>
      </w:r>
    </w:p>
  </w:endnote>
  <w:endnote w:type="continuationSeparator" w:id="0">
    <w:p w:rsidR="00555873" w:rsidRDefault="0055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3" w:rsidRDefault="00555873">
      <w:r>
        <w:separator/>
      </w:r>
    </w:p>
  </w:footnote>
  <w:footnote w:type="continuationSeparator" w:id="0">
    <w:p w:rsidR="00555873" w:rsidRDefault="0055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120" w:rsidRDefault="00CA6037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120" w:rsidRDefault="005C453F">
    <w:pPr>
      <w:spacing w:line="480" w:lineRule="auto"/>
      <w:jc w:val="center"/>
      <w:rPr>
        <w:sz w:val="26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  <w:p w:rsidR="00B76120" w:rsidRDefault="00CA6037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B76120" w:rsidRDefault="00CA6037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B76120">
      <w:tc>
        <w:tcPr>
          <w:tcW w:w="2551" w:type="dxa"/>
          <w:tcBorders>
            <w:bottom w:val="single" w:sz="4" w:space="0" w:color="000000"/>
          </w:tcBorders>
        </w:tcPr>
        <w:p w:rsidR="00B76120" w:rsidRPr="002E45C6" w:rsidRDefault="00B76120" w:rsidP="002E45C6">
          <w:pPr>
            <w:jc w:val="center"/>
            <w:rPr>
              <w:rFonts w:ascii="PT Astra Serif" w:hAnsi="PT Astra Serif" w:cs="PT Astra Serif"/>
              <w:szCs w:val="28"/>
              <w:lang w:val="en-US"/>
            </w:rPr>
          </w:pPr>
        </w:p>
      </w:tc>
      <w:tc>
        <w:tcPr>
          <w:tcW w:w="3969" w:type="dxa"/>
        </w:tcPr>
        <w:p w:rsidR="00B76120" w:rsidRDefault="00B76120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B76120" w:rsidRDefault="00CA6037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B76120" w:rsidRDefault="00B76120" w:rsidP="002E45C6">
          <w:pPr>
            <w:jc w:val="center"/>
            <w:rPr>
              <w:rFonts w:ascii="PT Astra Serif" w:hAnsi="PT Astra Serif" w:cs="PT Astra Serif"/>
              <w:szCs w:val="28"/>
            </w:rPr>
          </w:pPr>
        </w:p>
      </w:tc>
    </w:tr>
  </w:tbl>
  <w:p w:rsidR="00B76120" w:rsidRDefault="00CA6037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84631"/>
    <w:multiLevelType w:val="hybridMultilevel"/>
    <w:tmpl w:val="3738C0EA"/>
    <w:lvl w:ilvl="0" w:tplc="8A8CB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C254D8">
      <w:start w:val="1"/>
      <w:numFmt w:val="lowerLetter"/>
      <w:lvlText w:val="%2."/>
      <w:lvlJc w:val="left"/>
      <w:pPr>
        <w:ind w:left="1800" w:hanging="360"/>
      </w:pPr>
    </w:lvl>
    <w:lvl w:ilvl="2" w:tplc="62BC4BB4">
      <w:start w:val="1"/>
      <w:numFmt w:val="lowerRoman"/>
      <w:lvlText w:val="%3."/>
      <w:lvlJc w:val="right"/>
      <w:pPr>
        <w:ind w:left="2520" w:hanging="180"/>
      </w:pPr>
    </w:lvl>
    <w:lvl w:ilvl="3" w:tplc="916A2F00">
      <w:start w:val="1"/>
      <w:numFmt w:val="decimal"/>
      <w:lvlText w:val="%4."/>
      <w:lvlJc w:val="left"/>
      <w:pPr>
        <w:ind w:left="3240" w:hanging="360"/>
      </w:pPr>
    </w:lvl>
    <w:lvl w:ilvl="4" w:tplc="5F92FE4A">
      <w:start w:val="1"/>
      <w:numFmt w:val="lowerLetter"/>
      <w:lvlText w:val="%5."/>
      <w:lvlJc w:val="left"/>
      <w:pPr>
        <w:ind w:left="3960" w:hanging="360"/>
      </w:pPr>
    </w:lvl>
    <w:lvl w:ilvl="5" w:tplc="FE2EC3F4">
      <w:start w:val="1"/>
      <w:numFmt w:val="lowerRoman"/>
      <w:lvlText w:val="%6."/>
      <w:lvlJc w:val="right"/>
      <w:pPr>
        <w:ind w:left="4680" w:hanging="180"/>
      </w:pPr>
    </w:lvl>
    <w:lvl w:ilvl="6" w:tplc="2414930E">
      <w:start w:val="1"/>
      <w:numFmt w:val="decimal"/>
      <w:lvlText w:val="%7."/>
      <w:lvlJc w:val="left"/>
      <w:pPr>
        <w:ind w:left="5400" w:hanging="360"/>
      </w:pPr>
    </w:lvl>
    <w:lvl w:ilvl="7" w:tplc="13749668">
      <w:start w:val="1"/>
      <w:numFmt w:val="lowerLetter"/>
      <w:lvlText w:val="%8."/>
      <w:lvlJc w:val="left"/>
      <w:pPr>
        <w:ind w:left="6120" w:hanging="360"/>
      </w:pPr>
    </w:lvl>
    <w:lvl w:ilvl="8" w:tplc="7C7C25A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120"/>
    <w:rsid w:val="002E45C6"/>
    <w:rsid w:val="0032214C"/>
    <w:rsid w:val="003B3257"/>
    <w:rsid w:val="00555873"/>
    <w:rsid w:val="005C453F"/>
    <w:rsid w:val="0067393F"/>
    <w:rsid w:val="00681AC0"/>
    <w:rsid w:val="006A7A14"/>
    <w:rsid w:val="00B76120"/>
    <w:rsid w:val="00CA6037"/>
    <w:rsid w:val="00DD3277"/>
    <w:rsid w:val="00F5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C49CC-DFAA-4743-A6A4-2612BAF8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extended-textshort">
    <w:name w:val="extended-text__sho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Владимировна Еремеева</cp:lastModifiedBy>
  <cp:revision>12</cp:revision>
  <dcterms:created xsi:type="dcterms:W3CDTF">2023-08-01T07:00:00Z</dcterms:created>
  <dcterms:modified xsi:type="dcterms:W3CDTF">2023-10-05T07:33:00Z</dcterms:modified>
  <cp:version>1048576</cp:version>
</cp:coreProperties>
</file>